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39E" w:rsidRPr="007628B1" w:rsidRDefault="002A139E" w:rsidP="002A139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A1A6B45" wp14:editId="2291FC6D">
            <wp:extent cx="514350" cy="714375"/>
            <wp:effectExtent l="0" t="0" r="0" b="9525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39E" w:rsidRPr="007628B1" w:rsidRDefault="002A139E" w:rsidP="002A139E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2A139E" w:rsidRPr="007628B1" w:rsidRDefault="002A139E" w:rsidP="002A139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2A139E" w:rsidRPr="007628B1" w:rsidRDefault="002A139E" w:rsidP="002A139E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2A139E" w:rsidRPr="007628B1" w:rsidRDefault="002A139E" w:rsidP="002A139E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2A139E" w:rsidRPr="007628B1" w:rsidRDefault="002A139E" w:rsidP="002A139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575</w:t>
      </w:r>
    </w:p>
    <w:p w:rsidR="002A139E" w:rsidRPr="007628B1" w:rsidRDefault="002A139E" w:rsidP="002A139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A139E" w:rsidRPr="007628B1" w:rsidRDefault="002A139E" w:rsidP="002A139E">
      <w:pPr>
        <w:pStyle w:val="a4"/>
        <w:ind w:firstLine="708"/>
      </w:pPr>
      <w:r w:rsidRPr="007628B1">
        <w:t xml:space="preserve">Розглянувши заяву наймача </w:t>
      </w:r>
      <w:r w:rsidRPr="007E5100">
        <w:rPr>
          <w:color w:val="FFFFFF" w:themeColor="background1"/>
        </w:rPr>
        <w:t>квартири № 15 у буд. 11-а на вул. Бориса Гмирі в м. Буча, Шумейка Олександра Олександровича</w:t>
      </w:r>
      <w:r>
        <w:t xml:space="preserve"> </w:t>
      </w:r>
      <w:r w:rsidRPr="007628B1">
        <w:t xml:space="preserve">про передачу в приватну 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11.06.2019 № 360 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(вступив у дію 22.07.1992)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2A139E" w:rsidRPr="007628B1" w:rsidRDefault="002A139E" w:rsidP="002A139E">
      <w:pPr>
        <w:pStyle w:val="a4"/>
        <w:ind w:firstLine="708"/>
      </w:pPr>
    </w:p>
    <w:p w:rsidR="002A139E" w:rsidRPr="007628B1" w:rsidRDefault="002A139E" w:rsidP="002A139E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2A139E" w:rsidRDefault="002A139E" w:rsidP="002A139E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власність </w:t>
      </w:r>
      <w:r>
        <w:t>двокімнатну</w:t>
      </w:r>
      <w:r w:rsidRPr="007628B1">
        <w:t xml:space="preserve"> житлову </w:t>
      </w:r>
      <w:r w:rsidRPr="007E5100">
        <w:rPr>
          <w:color w:val="FFFFFF" w:themeColor="background1"/>
        </w:rPr>
        <w:t xml:space="preserve">квартиру № 15 на вул. Бориса Гмирі, буд. 11-а в м. Буча, </w:t>
      </w:r>
      <w:r w:rsidRPr="007E5100">
        <w:rPr>
          <w:b/>
          <w:color w:val="FFFFFF" w:themeColor="background1"/>
        </w:rPr>
        <w:t xml:space="preserve">гр. Шумейку Олександру Олександровичу, 1980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.,</w:t>
      </w:r>
      <w:r w:rsidRPr="007628B1">
        <w:t xml:space="preserve">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56,3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18 грн</w:t>
      </w:r>
      <w:r w:rsidRPr="007628B1">
        <w:t xml:space="preserve"> </w:t>
      </w:r>
      <w:r>
        <w:t>82</w:t>
      </w:r>
      <w:r w:rsidRPr="007628B1">
        <w:t xml:space="preserve"> коп. </w:t>
      </w:r>
    </w:p>
    <w:p w:rsidR="002A139E" w:rsidRDefault="002A139E" w:rsidP="002A139E">
      <w:pPr>
        <w:pStyle w:val="a4"/>
        <w:ind w:firstLine="480"/>
      </w:pPr>
      <w:r>
        <w:rPr>
          <w:b/>
        </w:rPr>
        <w:t>2</w:t>
      </w:r>
      <w:r w:rsidRPr="007628B1">
        <w:rPr>
          <w:b/>
        </w:rPr>
        <w:t xml:space="preserve">.  </w:t>
      </w:r>
      <w:r w:rsidRPr="007628B1">
        <w:t xml:space="preserve">Юридичному відділу доручити оформлення свідоцтва про право власності на </w:t>
      </w:r>
      <w:r w:rsidRPr="007E5100">
        <w:rPr>
          <w:color w:val="FFFFFF" w:themeColor="background1"/>
        </w:rPr>
        <w:t xml:space="preserve">квартиру  № 15 на вул.  Бориса </w:t>
      </w:r>
      <w:proofErr w:type="spellStart"/>
      <w:r w:rsidRPr="007E5100">
        <w:rPr>
          <w:color w:val="FFFFFF" w:themeColor="background1"/>
        </w:rPr>
        <w:t>Гмирі,буд</w:t>
      </w:r>
      <w:proofErr w:type="spellEnd"/>
      <w:r w:rsidRPr="007E5100">
        <w:rPr>
          <w:color w:val="FFFFFF" w:themeColor="background1"/>
        </w:rPr>
        <w:t>. 11-а в м. Буча</w:t>
      </w:r>
      <w:r>
        <w:t>.</w:t>
      </w:r>
    </w:p>
    <w:p w:rsidR="002A139E" w:rsidRPr="007628B1" w:rsidRDefault="002A139E" w:rsidP="002A139E">
      <w:pPr>
        <w:pStyle w:val="a4"/>
        <w:ind w:firstLine="48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</w:t>
      </w:r>
      <w:r w:rsidRPr="007E5100">
        <w:rPr>
          <w:color w:val="FFFFFF" w:themeColor="background1"/>
        </w:rPr>
        <w:t>№ 15 на вул.  Бориса Гмирі, буд. 11-а, в м. Буча</w:t>
      </w:r>
      <w:r>
        <w:rPr>
          <w:b/>
        </w:rPr>
        <w:t>.</w:t>
      </w:r>
    </w:p>
    <w:p w:rsidR="002A139E" w:rsidRPr="004729AC" w:rsidRDefault="002A139E" w:rsidP="002A139E">
      <w:pPr>
        <w:pStyle w:val="a4"/>
        <w:ind w:firstLine="480"/>
      </w:pPr>
      <w:r>
        <w:rPr>
          <w:b/>
        </w:rPr>
        <w:t xml:space="preserve">4.  </w:t>
      </w:r>
      <w:r w:rsidRPr="007E5100">
        <w:rPr>
          <w:b/>
          <w:color w:val="FFFFFF" w:themeColor="background1"/>
        </w:rPr>
        <w:t>Шумейку Олександру Олександровичу</w:t>
      </w:r>
      <w:r w:rsidRPr="007628B1">
        <w:t xml:space="preserve">, суму в розмірі </w:t>
      </w:r>
      <w:r>
        <w:t>36,77 грн</w:t>
      </w:r>
      <w:r w:rsidRPr="007628B1">
        <w:t xml:space="preserve">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2A139E" w:rsidRPr="007628B1" w:rsidRDefault="002A139E" w:rsidP="002A139E">
      <w:pPr>
        <w:pStyle w:val="a4"/>
        <w:ind w:left="142" w:hanging="142"/>
      </w:pPr>
    </w:p>
    <w:p w:rsidR="002A139E" w:rsidRDefault="002A139E" w:rsidP="002A13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2A139E" w:rsidRDefault="002A139E" w:rsidP="002A139E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2A139E" w:rsidRDefault="002A139E" w:rsidP="002A139E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2A139E" w:rsidRDefault="002A139E" w:rsidP="002A139E">
      <w:pPr>
        <w:pStyle w:val="a4"/>
        <w:tabs>
          <w:tab w:val="left" w:pos="426"/>
        </w:tabs>
        <w:rPr>
          <w:b/>
        </w:rPr>
      </w:pPr>
    </w:p>
    <w:p w:rsidR="002A139E" w:rsidRPr="004729AC" w:rsidRDefault="002A139E" w:rsidP="002A13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2A139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2A139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2A139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39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39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2A139E" w:rsidRDefault="00A877FE">
      <w:pPr>
        <w:rPr>
          <w:lang w:val="uk-UA"/>
        </w:rPr>
      </w:pPr>
    </w:p>
    <w:sectPr w:rsidR="00A877FE" w:rsidRPr="002A139E" w:rsidSect="002A139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D5"/>
    <w:rsid w:val="002A139E"/>
    <w:rsid w:val="008C36D5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1B1C"/>
  <w15:chartTrackingRefBased/>
  <w15:docId w15:val="{83DC4288-4E32-44CC-9D04-51346E30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9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A139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2A139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139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A139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2A139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2A13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A139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1544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2019-10-04T10:58:00Z</dcterms:created>
  <dcterms:modified xsi:type="dcterms:W3CDTF">2019-10-04T10:58:00Z</dcterms:modified>
</cp:coreProperties>
</file>